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B26" w:rsidRDefault="00036B26">
      <w:r>
        <w:rPr>
          <w:noProof/>
          <w:lang w:eastAsia="ru-RU"/>
        </w:rPr>
        <w:drawing>
          <wp:inline distT="0" distB="0" distL="0" distR="0">
            <wp:extent cx="5940425" cy="846749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B26" w:rsidRDefault="00036B26"/>
    <w:p w:rsidR="00036B26" w:rsidRDefault="00036B26"/>
    <w:p w:rsidR="00036B26" w:rsidRPr="00AF33F8" w:rsidRDefault="00036B26" w:rsidP="00036B26">
      <w:pPr>
        <w:pStyle w:val="8"/>
        <w:shd w:val="clear" w:color="auto" w:fill="auto"/>
        <w:spacing w:before="0"/>
        <w:ind w:left="360" w:right="20" w:firstLine="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lastRenderedPageBreak/>
        <w:t xml:space="preserve">Федеральные требования к образовательным учреждениям в части </w:t>
      </w:r>
      <w:proofErr w:type="spellStart"/>
      <w:r w:rsidRPr="00AF33F8">
        <w:rPr>
          <w:rStyle w:val="2"/>
          <w:sz w:val="24"/>
          <w:szCs w:val="24"/>
        </w:rPr>
        <w:t>минимальнойоснащенности</w:t>
      </w:r>
      <w:proofErr w:type="spellEnd"/>
      <w:r w:rsidRPr="00AF33F8">
        <w:rPr>
          <w:rStyle w:val="2"/>
          <w:sz w:val="24"/>
          <w:szCs w:val="24"/>
        </w:rPr>
        <w:t xml:space="preserve"> учебного процесса и оборудования учебных помещений (утверждены приказом </w:t>
      </w:r>
      <w:proofErr w:type="spellStart"/>
      <w:r w:rsidRPr="00AF33F8">
        <w:rPr>
          <w:rStyle w:val="2"/>
          <w:sz w:val="24"/>
          <w:szCs w:val="24"/>
        </w:rPr>
        <w:t>Минобрнауки</w:t>
      </w:r>
      <w:proofErr w:type="spellEnd"/>
      <w:r w:rsidRPr="00AF33F8">
        <w:rPr>
          <w:rStyle w:val="2"/>
          <w:sz w:val="24"/>
          <w:szCs w:val="24"/>
        </w:rPr>
        <w:t xml:space="preserve"> России от 04 октября 2010 года № 986, зарегистрированы </w:t>
      </w:r>
      <w:proofErr w:type="spellStart"/>
      <w:r w:rsidRPr="00AF33F8">
        <w:rPr>
          <w:rStyle w:val="2"/>
          <w:sz w:val="24"/>
          <w:szCs w:val="24"/>
        </w:rPr>
        <w:t>вМинюсте</w:t>
      </w:r>
      <w:proofErr w:type="spellEnd"/>
      <w:r w:rsidRPr="00AF33F8">
        <w:rPr>
          <w:rStyle w:val="2"/>
          <w:sz w:val="24"/>
          <w:szCs w:val="24"/>
        </w:rPr>
        <w:t xml:space="preserve"> России 3 февраля 2011 года, регистрационный номер 19682).Санитарно-эпидемиологические правила и нормативы СанПиН 2.4.2.№2821-10,«Санитарно-эпидемиологические требования к условиям и организации обучения в общеобразовательных учреждениях» (зарегистрированы в Минюсте России 03 марта2011 года).</w:t>
      </w:r>
    </w:p>
    <w:p w:rsidR="00036B26" w:rsidRPr="00AF33F8" w:rsidRDefault="00036B26" w:rsidP="00036B26">
      <w:pPr>
        <w:pStyle w:val="8"/>
        <w:shd w:val="clear" w:color="auto" w:fill="auto"/>
        <w:spacing w:before="0"/>
        <w:ind w:left="360" w:right="20" w:firstLine="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Приказ Министерства образования и науки РФ от 06 октября 2009 года № 373 «Об утверждении и введении в действие федерального государственного стандарта начального общего образования», (зарегистрирован в Минюсте 22 декабря 2009 года,</w:t>
      </w:r>
      <w:r w:rsidRPr="00AF33F8">
        <w:rPr>
          <w:rStyle w:val="2"/>
          <w:sz w:val="24"/>
          <w:szCs w:val="24"/>
          <w:lang w:val="en-US"/>
        </w:rPr>
        <w:t>per</w:t>
      </w:r>
      <w:r w:rsidRPr="00AF33F8">
        <w:rPr>
          <w:rStyle w:val="2"/>
          <w:sz w:val="24"/>
          <w:szCs w:val="24"/>
        </w:rPr>
        <w:t>. №17785).</w:t>
      </w:r>
    </w:p>
    <w:p w:rsidR="00036B26" w:rsidRPr="00AF33F8" w:rsidRDefault="00036B26" w:rsidP="00036B26">
      <w:pPr>
        <w:pStyle w:val="8"/>
        <w:numPr>
          <w:ilvl w:val="0"/>
          <w:numId w:val="1"/>
        </w:numPr>
        <w:shd w:val="clear" w:color="auto" w:fill="auto"/>
        <w:tabs>
          <w:tab w:val="left" w:pos="350"/>
        </w:tabs>
        <w:spacing w:before="0"/>
        <w:ind w:left="360" w:right="20"/>
        <w:jc w:val="both"/>
        <w:rPr>
          <w:sz w:val="24"/>
          <w:szCs w:val="24"/>
        </w:rPr>
      </w:pPr>
      <w:proofErr w:type="gramStart"/>
      <w:r w:rsidRPr="00AF33F8">
        <w:rPr>
          <w:rStyle w:val="2"/>
          <w:sz w:val="24"/>
          <w:szCs w:val="24"/>
        </w:rPr>
        <w:t xml:space="preserve">Приказ </w:t>
      </w:r>
      <w:proofErr w:type="spellStart"/>
      <w:r w:rsidRPr="00AF33F8">
        <w:rPr>
          <w:rStyle w:val="2"/>
          <w:sz w:val="24"/>
          <w:szCs w:val="24"/>
        </w:rPr>
        <w:t>Минобрнауки</w:t>
      </w:r>
      <w:proofErr w:type="spellEnd"/>
      <w:r w:rsidRPr="00AF33F8">
        <w:rPr>
          <w:rStyle w:val="2"/>
          <w:sz w:val="24"/>
          <w:szCs w:val="24"/>
        </w:rPr>
        <w:t xml:space="preserve"> РФ от 26 ноября 2010 года № 1241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</w:t>
      </w:r>
      <w:proofErr w:type="spellStart"/>
      <w:r w:rsidRPr="00AF33F8">
        <w:rPr>
          <w:rStyle w:val="2"/>
          <w:sz w:val="24"/>
          <w:szCs w:val="24"/>
        </w:rPr>
        <w:t>РоссийскойФедерации</w:t>
      </w:r>
      <w:proofErr w:type="spellEnd"/>
      <w:r w:rsidRPr="00AF33F8">
        <w:rPr>
          <w:rStyle w:val="2"/>
          <w:sz w:val="24"/>
          <w:szCs w:val="24"/>
        </w:rPr>
        <w:t xml:space="preserve"> от 6 октября 2009 года № 373 (зарегистрирован в Минюсте РФ 04 февраля</w:t>
      </w:r>
      <w:proofErr w:type="gramEnd"/>
    </w:p>
    <w:p w:rsidR="00036B26" w:rsidRPr="00AF33F8" w:rsidRDefault="00036B26" w:rsidP="00036B26">
      <w:pPr>
        <w:pStyle w:val="8"/>
        <w:numPr>
          <w:ilvl w:val="1"/>
          <w:numId w:val="1"/>
        </w:numPr>
        <w:shd w:val="clear" w:color="auto" w:fill="auto"/>
        <w:tabs>
          <w:tab w:val="left" w:pos="898"/>
        </w:tabs>
        <w:spacing w:before="0"/>
        <w:ind w:left="360" w:firstLine="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 xml:space="preserve">года </w:t>
      </w:r>
      <w:r w:rsidRPr="00AF33F8">
        <w:rPr>
          <w:rStyle w:val="2"/>
          <w:sz w:val="24"/>
          <w:szCs w:val="24"/>
          <w:lang w:val="en-US"/>
        </w:rPr>
        <w:t>№ 19707).</w:t>
      </w:r>
    </w:p>
    <w:p w:rsidR="00036B26" w:rsidRPr="00AF33F8" w:rsidRDefault="00036B26" w:rsidP="00036B26">
      <w:pPr>
        <w:pStyle w:val="8"/>
        <w:shd w:val="clear" w:color="auto" w:fill="auto"/>
        <w:spacing w:before="0"/>
        <w:ind w:left="360" w:right="20" w:firstLine="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 xml:space="preserve">Приказ </w:t>
      </w:r>
      <w:proofErr w:type="spellStart"/>
      <w:r w:rsidRPr="00AF33F8">
        <w:rPr>
          <w:rStyle w:val="2"/>
          <w:sz w:val="24"/>
          <w:szCs w:val="24"/>
        </w:rPr>
        <w:t>Минобрнауки</w:t>
      </w:r>
      <w:proofErr w:type="spellEnd"/>
      <w:r w:rsidRPr="00AF33F8">
        <w:rPr>
          <w:rStyle w:val="2"/>
          <w:sz w:val="24"/>
          <w:szCs w:val="24"/>
        </w:rPr>
        <w:t xml:space="preserve"> РФ от 22 сентября 2011 года № 2357 "О внесении изменений </w:t>
      </w:r>
      <w:proofErr w:type="spellStart"/>
      <w:r w:rsidRPr="00AF33F8">
        <w:rPr>
          <w:rStyle w:val="2"/>
          <w:sz w:val="24"/>
          <w:szCs w:val="24"/>
        </w:rPr>
        <w:t>вфедеральный</w:t>
      </w:r>
      <w:proofErr w:type="spellEnd"/>
      <w:r w:rsidRPr="00AF33F8">
        <w:rPr>
          <w:rStyle w:val="2"/>
          <w:sz w:val="24"/>
          <w:szCs w:val="24"/>
        </w:rPr>
        <w:t xml:space="preserve"> государственный образовательный стандарт начального </w:t>
      </w:r>
      <w:proofErr w:type="spellStart"/>
      <w:r w:rsidRPr="00AF33F8">
        <w:rPr>
          <w:rStyle w:val="2"/>
          <w:sz w:val="24"/>
          <w:szCs w:val="24"/>
        </w:rPr>
        <w:t>общегообразования</w:t>
      </w:r>
      <w:proofErr w:type="spellEnd"/>
      <w:r w:rsidRPr="00AF33F8">
        <w:rPr>
          <w:rStyle w:val="2"/>
          <w:sz w:val="24"/>
          <w:szCs w:val="24"/>
        </w:rPr>
        <w:t xml:space="preserve">, утвержденный приказом Министерства образования и науки </w:t>
      </w:r>
      <w:proofErr w:type="spellStart"/>
      <w:r w:rsidRPr="00AF33F8">
        <w:rPr>
          <w:rStyle w:val="2"/>
          <w:sz w:val="24"/>
          <w:szCs w:val="24"/>
        </w:rPr>
        <w:t>РоссийскойФедерации</w:t>
      </w:r>
      <w:proofErr w:type="spellEnd"/>
      <w:r w:rsidRPr="00AF33F8">
        <w:rPr>
          <w:rStyle w:val="2"/>
          <w:sz w:val="24"/>
          <w:szCs w:val="24"/>
        </w:rPr>
        <w:t xml:space="preserve"> от 6 октября 2009 года № 373».</w:t>
      </w:r>
    </w:p>
    <w:p w:rsidR="00036B26" w:rsidRPr="00AF33F8" w:rsidRDefault="00036B26" w:rsidP="00036B26">
      <w:pPr>
        <w:pStyle w:val="8"/>
        <w:numPr>
          <w:ilvl w:val="0"/>
          <w:numId w:val="1"/>
        </w:numPr>
        <w:shd w:val="clear" w:color="auto" w:fill="auto"/>
        <w:tabs>
          <w:tab w:val="left" w:pos="350"/>
        </w:tabs>
        <w:spacing w:before="0"/>
        <w:ind w:left="360" w:right="2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 xml:space="preserve">Приказ </w:t>
      </w:r>
      <w:proofErr w:type="spellStart"/>
      <w:r w:rsidRPr="00AF33F8">
        <w:rPr>
          <w:rStyle w:val="2"/>
          <w:sz w:val="24"/>
          <w:szCs w:val="24"/>
        </w:rPr>
        <w:t>Минобрнауки</w:t>
      </w:r>
      <w:proofErr w:type="spellEnd"/>
      <w:r w:rsidRPr="00AF33F8">
        <w:rPr>
          <w:rStyle w:val="2"/>
          <w:sz w:val="24"/>
          <w:szCs w:val="24"/>
        </w:rPr>
        <w:t xml:space="preserve"> РФ от 18 декабря 2012 года № 1060 "О внесении изменений </w:t>
      </w:r>
      <w:proofErr w:type="spellStart"/>
      <w:r w:rsidRPr="00AF33F8">
        <w:rPr>
          <w:rStyle w:val="2"/>
          <w:sz w:val="24"/>
          <w:szCs w:val="24"/>
        </w:rPr>
        <w:t>вфедеральный</w:t>
      </w:r>
      <w:proofErr w:type="spellEnd"/>
      <w:r w:rsidRPr="00AF33F8">
        <w:rPr>
          <w:rStyle w:val="2"/>
          <w:sz w:val="24"/>
          <w:szCs w:val="24"/>
        </w:rPr>
        <w:t xml:space="preserve"> государственный образовательный стандарт начального </w:t>
      </w:r>
      <w:proofErr w:type="spellStart"/>
      <w:r w:rsidRPr="00AF33F8">
        <w:rPr>
          <w:rStyle w:val="2"/>
          <w:sz w:val="24"/>
          <w:szCs w:val="24"/>
        </w:rPr>
        <w:t>общегообразования</w:t>
      </w:r>
      <w:proofErr w:type="spellEnd"/>
      <w:r w:rsidRPr="00AF33F8">
        <w:rPr>
          <w:rStyle w:val="2"/>
          <w:sz w:val="24"/>
          <w:szCs w:val="24"/>
        </w:rPr>
        <w:t xml:space="preserve">, утвержденный приказом Министерства образования и науки </w:t>
      </w:r>
      <w:proofErr w:type="spellStart"/>
      <w:r w:rsidRPr="00AF33F8">
        <w:rPr>
          <w:rStyle w:val="2"/>
          <w:sz w:val="24"/>
          <w:szCs w:val="24"/>
        </w:rPr>
        <w:t>РоссийскойФедерации</w:t>
      </w:r>
      <w:proofErr w:type="spellEnd"/>
      <w:r w:rsidRPr="00AF33F8">
        <w:rPr>
          <w:rStyle w:val="2"/>
          <w:sz w:val="24"/>
          <w:szCs w:val="24"/>
        </w:rPr>
        <w:t xml:space="preserve"> от 6 октября 2009 года            № 373».</w:t>
      </w:r>
    </w:p>
    <w:p w:rsidR="00036B26" w:rsidRPr="00AF33F8" w:rsidRDefault="00036B26" w:rsidP="00036B26">
      <w:pPr>
        <w:pStyle w:val="8"/>
        <w:numPr>
          <w:ilvl w:val="0"/>
          <w:numId w:val="1"/>
        </w:numPr>
        <w:shd w:val="clear" w:color="auto" w:fill="auto"/>
        <w:tabs>
          <w:tab w:val="left" w:pos="355"/>
        </w:tabs>
        <w:spacing w:before="0"/>
        <w:ind w:left="360" w:right="20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 xml:space="preserve">Приказ </w:t>
      </w:r>
      <w:proofErr w:type="spellStart"/>
      <w:r w:rsidRPr="00AF33F8">
        <w:rPr>
          <w:rStyle w:val="2"/>
          <w:sz w:val="24"/>
          <w:szCs w:val="24"/>
        </w:rPr>
        <w:t>Минобрнауки</w:t>
      </w:r>
      <w:proofErr w:type="spellEnd"/>
      <w:r w:rsidRPr="00AF33F8">
        <w:rPr>
          <w:rStyle w:val="2"/>
          <w:sz w:val="24"/>
          <w:szCs w:val="24"/>
        </w:rPr>
        <w:t xml:space="preserve"> РФ от 17 декабря 2010года №1897 «Об утверждении фе</w:t>
      </w:r>
      <w:r w:rsidRPr="00AF33F8">
        <w:rPr>
          <w:rStyle w:val="2"/>
          <w:sz w:val="24"/>
          <w:szCs w:val="24"/>
        </w:rPr>
        <w:softHyphen/>
        <w:t>дерального государственного образовательного стандарта основного общего образования» (зарегистрирован в Минюсте РФ 01 февраля 2011 года№ 19644).Приказ Министерства образования и науки Российской Федерации, от 19 декабря</w:t>
      </w:r>
    </w:p>
    <w:p w:rsidR="00036B26" w:rsidRPr="00AF33F8" w:rsidRDefault="00036B26" w:rsidP="00036B26">
      <w:pPr>
        <w:pStyle w:val="8"/>
        <w:numPr>
          <w:ilvl w:val="0"/>
          <w:numId w:val="2"/>
        </w:numPr>
        <w:shd w:val="clear" w:color="auto" w:fill="auto"/>
        <w:tabs>
          <w:tab w:val="left" w:pos="1147"/>
        </w:tabs>
        <w:spacing w:before="0" w:line="302" w:lineRule="exact"/>
        <w:ind w:left="360" w:right="20" w:firstLine="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 xml:space="preserve">года №1067 "Об утверждении федеральных перечней </w:t>
      </w:r>
      <w:proofErr w:type="spellStart"/>
      <w:r w:rsidRPr="00AF33F8">
        <w:rPr>
          <w:rStyle w:val="2"/>
          <w:sz w:val="24"/>
          <w:szCs w:val="24"/>
        </w:rPr>
        <w:t>учебников</w:t>
      </w:r>
      <w:proofErr w:type="gramStart"/>
      <w:r w:rsidRPr="00AF33F8">
        <w:rPr>
          <w:rStyle w:val="2"/>
          <w:sz w:val="24"/>
          <w:szCs w:val="24"/>
        </w:rPr>
        <w:t>,р</w:t>
      </w:r>
      <w:proofErr w:type="gramEnd"/>
      <w:r w:rsidRPr="00AF33F8">
        <w:rPr>
          <w:rStyle w:val="2"/>
          <w:sz w:val="24"/>
          <w:szCs w:val="24"/>
        </w:rPr>
        <w:t>екомендованных</w:t>
      </w:r>
      <w:proofErr w:type="spellEnd"/>
      <w:r w:rsidRPr="00AF33F8">
        <w:rPr>
          <w:rStyle w:val="2"/>
          <w:sz w:val="24"/>
          <w:szCs w:val="24"/>
        </w:rPr>
        <w:t xml:space="preserve"> (допущенных) к использованию в образовательном процессе </w:t>
      </w:r>
      <w:proofErr w:type="spellStart"/>
      <w:r w:rsidRPr="00AF33F8">
        <w:rPr>
          <w:rStyle w:val="2"/>
          <w:sz w:val="24"/>
          <w:szCs w:val="24"/>
        </w:rPr>
        <w:t>вобразовательных</w:t>
      </w:r>
      <w:proofErr w:type="spellEnd"/>
      <w:r w:rsidRPr="00AF33F8">
        <w:rPr>
          <w:rStyle w:val="2"/>
          <w:sz w:val="24"/>
          <w:szCs w:val="24"/>
        </w:rPr>
        <w:t xml:space="preserve"> учреждениях, реализующих образовательные про1раммы </w:t>
      </w:r>
      <w:proofErr w:type="spellStart"/>
      <w:r w:rsidRPr="00AF33F8">
        <w:rPr>
          <w:rStyle w:val="2"/>
          <w:sz w:val="24"/>
          <w:szCs w:val="24"/>
        </w:rPr>
        <w:t>общегообразования</w:t>
      </w:r>
      <w:proofErr w:type="spellEnd"/>
      <w:r w:rsidRPr="00AF33F8">
        <w:rPr>
          <w:rStyle w:val="2"/>
          <w:sz w:val="24"/>
          <w:szCs w:val="24"/>
        </w:rPr>
        <w:t xml:space="preserve"> и имеющих государственную аккредитацию, на 2013/14 учебный </w:t>
      </w:r>
      <w:proofErr w:type="spellStart"/>
      <w:r w:rsidRPr="00AF33F8">
        <w:rPr>
          <w:rStyle w:val="2"/>
          <w:sz w:val="24"/>
          <w:szCs w:val="24"/>
        </w:rPr>
        <w:t>год".Письмо</w:t>
      </w:r>
      <w:proofErr w:type="spellEnd"/>
      <w:r w:rsidRPr="00AF33F8">
        <w:rPr>
          <w:rStyle w:val="2"/>
          <w:sz w:val="24"/>
          <w:szCs w:val="24"/>
        </w:rPr>
        <w:t xml:space="preserve"> Департамента общего образования </w:t>
      </w:r>
      <w:proofErr w:type="spellStart"/>
      <w:r w:rsidRPr="00AF33F8">
        <w:rPr>
          <w:rStyle w:val="2"/>
          <w:sz w:val="24"/>
          <w:szCs w:val="24"/>
        </w:rPr>
        <w:t>Минобрнауки</w:t>
      </w:r>
      <w:proofErr w:type="spellEnd"/>
      <w:r w:rsidRPr="00AF33F8">
        <w:rPr>
          <w:rStyle w:val="2"/>
          <w:sz w:val="24"/>
          <w:szCs w:val="24"/>
        </w:rPr>
        <w:t xml:space="preserve"> России от 12 мая 2011 года№ 03-296 «Об организации внеурочной деятельности при введении </w:t>
      </w:r>
      <w:proofErr w:type="spellStart"/>
      <w:r w:rsidRPr="00AF33F8">
        <w:rPr>
          <w:rStyle w:val="2"/>
          <w:sz w:val="24"/>
          <w:szCs w:val="24"/>
        </w:rPr>
        <w:t>федеральногогосударственного</w:t>
      </w:r>
      <w:proofErr w:type="spellEnd"/>
      <w:r w:rsidRPr="00AF33F8">
        <w:rPr>
          <w:rStyle w:val="2"/>
          <w:sz w:val="24"/>
          <w:szCs w:val="24"/>
        </w:rPr>
        <w:t xml:space="preserve"> образовательного стандарта общего образования».</w:t>
      </w:r>
    </w:p>
    <w:p w:rsidR="00036B26" w:rsidRPr="00AF33F8" w:rsidRDefault="00036B26" w:rsidP="00036B26">
      <w:pPr>
        <w:pStyle w:val="8"/>
        <w:shd w:val="clear" w:color="auto" w:fill="auto"/>
        <w:spacing w:before="0" w:line="302" w:lineRule="exact"/>
        <w:ind w:left="360" w:right="20" w:firstLine="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«Об организации внеурочной деятельности при введении федерального госу</w:t>
      </w:r>
      <w:r w:rsidRPr="00AF33F8">
        <w:rPr>
          <w:rStyle w:val="2"/>
          <w:sz w:val="24"/>
          <w:szCs w:val="24"/>
        </w:rPr>
        <w:softHyphen/>
        <w:t>дарственного образовательного стандарта общего образования» от 12 мая 2011 года№03-296.</w:t>
      </w:r>
    </w:p>
    <w:p w:rsidR="00036B26" w:rsidRPr="00AF33F8" w:rsidRDefault="00036B26" w:rsidP="00036B26">
      <w:pPr>
        <w:pStyle w:val="8"/>
        <w:shd w:val="clear" w:color="auto" w:fill="auto"/>
        <w:spacing w:before="0" w:line="298" w:lineRule="exact"/>
        <w:ind w:left="360" w:right="20" w:firstLine="0"/>
        <w:jc w:val="both"/>
        <w:rPr>
          <w:rStyle w:val="2"/>
          <w:sz w:val="24"/>
          <w:szCs w:val="24"/>
        </w:rPr>
      </w:pPr>
      <w:r w:rsidRPr="00AF33F8">
        <w:rPr>
          <w:rStyle w:val="2"/>
          <w:sz w:val="24"/>
          <w:szCs w:val="24"/>
        </w:rPr>
        <w:t>«Об оснащении общеобразовательных учреждений учебным и учебн</w:t>
      </w:r>
      <w:proofErr w:type="gramStart"/>
      <w:r w:rsidRPr="00AF33F8">
        <w:rPr>
          <w:rStyle w:val="2"/>
          <w:sz w:val="24"/>
          <w:szCs w:val="24"/>
        </w:rPr>
        <w:t>о-</w:t>
      </w:r>
      <w:proofErr w:type="gramEnd"/>
      <w:r w:rsidRPr="00AF33F8">
        <w:rPr>
          <w:rStyle w:val="2"/>
          <w:sz w:val="24"/>
          <w:szCs w:val="24"/>
        </w:rPr>
        <w:t xml:space="preserve"> </w:t>
      </w:r>
      <w:proofErr w:type="spellStart"/>
      <w:r w:rsidRPr="00AF33F8">
        <w:rPr>
          <w:rStyle w:val="2"/>
          <w:sz w:val="24"/>
          <w:szCs w:val="24"/>
        </w:rPr>
        <w:t>лабораторнымоборудованием</w:t>
      </w:r>
      <w:proofErr w:type="spellEnd"/>
      <w:r w:rsidRPr="00AF33F8">
        <w:rPr>
          <w:rStyle w:val="2"/>
          <w:sz w:val="24"/>
          <w:szCs w:val="24"/>
        </w:rPr>
        <w:t>» от 24 ноября 2011 года № МД-1552/03.</w:t>
      </w:r>
    </w:p>
    <w:p w:rsidR="00036B26" w:rsidRPr="00AF33F8" w:rsidRDefault="00036B26" w:rsidP="00036B26">
      <w:pPr>
        <w:pStyle w:val="8"/>
        <w:shd w:val="clear" w:color="auto" w:fill="auto"/>
        <w:spacing w:before="0" w:line="298" w:lineRule="exact"/>
        <w:ind w:left="360" w:right="20" w:firstLine="0"/>
        <w:jc w:val="both"/>
        <w:rPr>
          <w:sz w:val="24"/>
          <w:szCs w:val="24"/>
        </w:rPr>
      </w:pPr>
    </w:p>
    <w:p w:rsidR="00036B26" w:rsidRPr="00AF33F8" w:rsidRDefault="00036B26" w:rsidP="00036B26">
      <w:pPr>
        <w:pStyle w:val="8"/>
        <w:shd w:val="clear" w:color="auto" w:fill="auto"/>
        <w:tabs>
          <w:tab w:val="left" w:pos="739"/>
        </w:tabs>
        <w:spacing w:before="0" w:after="8" w:line="220" w:lineRule="exact"/>
        <w:ind w:firstLine="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«Об использовании учебников с электронными приложениями» от 25 июня 2010 года</w:t>
      </w:r>
    </w:p>
    <w:p w:rsidR="00036B26" w:rsidRPr="00AF33F8" w:rsidRDefault="00036B26" w:rsidP="00036B26">
      <w:pPr>
        <w:pStyle w:val="8"/>
        <w:shd w:val="clear" w:color="auto" w:fill="auto"/>
        <w:spacing w:before="0" w:after="308" w:line="220" w:lineRule="exact"/>
        <w:ind w:left="20" w:firstLine="58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№ИК-1090/03.</w:t>
      </w:r>
    </w:p>
    <w:p w:rsidR="00036B26" w:rsidRPr="00AF33F8" w:rsidRDefault="00036B26" w:rsidP="00036B26">
      <w:pPr>
        <w:pStyle w:val="8"/>
        <w:shd w:val="clear" w:color="auto" w:fill="auto"/>
        <w:spacing w:before="0" w:line="220" w:lineRule="exact"/>
        <w:ind w:firstLine="0"/>
        <w:jc w:val="both"/>
        <w:rPr>
          <w:rStyle w:val="2"/>
          <w:sz w:val="24"/>
          <w:szCs w:val="24"/>
        </w:rPr>
      </w:pPr>
      <w:r w:rsidRPr="00AF33F8">
        <w:rPr>
          <w:rStyle w:val="2"/>
          <w:sz w:val="24"/>
          <w:szCs w:val="24"/>
        </w:rPr>
        <w:t>1.5. Учебный план Учреждения охватывает следующий круг нормативов:</w:t>
      </w:r>
    </w:p>
    <w:p w:rsidR="00036B26" w:rsidRPr="00AF33F8" w:rsidRDefault="00036B26" w:rsidP="00036B26">
      <w:pPr>
        <w:pStyle w:val="8"/>
        <w:shd w:val="clear" w:color="auto" w:fill="auto"/>
        <w:spacing w:before="0" w:line="220" w:lineRule="exact"/>
        <w:ind w:firstLine="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lastRenderedPageBreak/>
        <w:t>-продолжительность обучения (в учебных годах) по каждой из его ступеней;</w:t>
      </w:r>
    </w:p>
    <w:p w:rsidR="00036B26" w:rsidRPr="00AF33F8" w:rsidRDefault="00036B26" w:rsidP="00036B26">
      <w:pPr>
        <w:pStyle w:val="8"/>
        <w:shd w:val="clear" w:color="auto" w:fill="auto"/>
        <w:tabs>
          <w:tab w:val="left" w:pos="951"/>
        </w:tabs>
        <w:spacing w:before="0" w:line="298" w:lineRule="exact"/>
        <w:ind w:right="20" w:firstLine="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-недельная учебная нагрузка для базовых областей на каждой из ступеней общего среднего образования, обязательных занятий по выбору обучающихся;</w:t>
      </w:r>
    </w:p>
    <w:p w:rsidR="00036B26" w:rsidRPr="00AF33F8" w:rsidRDefault="00036B26" w:rsidP="00036B26">
      <w:pPr>
        <w:pStyle w:val="8"/>
        <w:shd w:val="clear" w:color="auto" w:fill="auto"/>
        <w:tabs>
          <w:tab w:val="left" w:pos="946"/>
        </w:tabs>
        <w:spacing w:before="0" w:line="298" w:lineRule="exact"/>
        <w:ind w:right="20" w:firstLine="0"/>
        <w:jc w:val="both"/>
        <w:rPr>
          <w:sz w:val="24"/>
          <w:szCs w:val="24"/>
        </w:rPr>
      </w:pPr>
      <w:proofErr w:type="gramStart"/>
      <w:r w:rsidRPr="00AF33F8">
        <w:rPr>
          <w:rStyle w:val="2"/>
          <w:sz w:val="24"/>
          <w:szCs w:val="24"/>
        </w:rPr>
        <w:t>-максимальная обязательная недельная учебная нагрузка обучающегося, включая число учебных часов, отводимых на обязательные занятия по выбору;</w:t>
      </w:r>
      <w:proofErr w:type="gramEnd"/>
    </w:p>
    <w:p w:rsidR="00036B26" w:rsidRPr="00AF33F8" w:rsidRDefault="00036B26" w:rsidP="00036B26">
      <w:pPr>
        <w:pStyle w:val="8"/>
        <w:shd w:val="clear" w:color="auto" w:fill="auto"/>
        <w:tabs>
          <w:tab w:val="left" w:pos="956"/>
        </w:tabs>
        <w:spacing w:before="0" w:line="298" w:lineRule="exact"/>
        <w:ind w:right="20" w:firstLine="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-итоговое количество учебных часов, финансируемое государством (максимальная обязательная учебная нагрузка школьников, деление учебных групп на подгруппы).</w:t>
      </w:r>
    </w:p>
    <w:p w:rsidR="00036B26" w:rsidRPr="00AF33F8" w:rsidRDefault="00036B26" w:rsidP="00036B26">
      <w:pPr>
        <w:pStyle w:val="8"/>
        <w:shd w:val="clear" w:color="auto" w:fill="auto"/>
        <w:spacing w:before="0" w:after="231" w:line="220" w:lineRule="exact"/>
        <w:ind w:left="3420" w:firstLine="0"/>
        <w:rPr>
          <w:rStyle w:val="2"/>
          <w:b/>
          <w:sz w:val="24"/>
          <w:szCs w:val="24"/>
        </w:rPr>
      </w:pPr>
    </w:p>
    <w:p w:rsidR="00036B26" w:rsidRPr="00AF33F8" w:rsidRDefault="00036B26" w:rsidP="00036B26">
      <w:pPr>
        <w:pStyle w:val="8"/>
        <w:shd w:val="clear" w:color="auto" w:fill="auto"/>
        <w:spacing w:before="0" w:after="231" w:line="220" w:lineRule="exact"/>
        <w:ind w:left="3420" w:firstLine="0"/>
        <w:rPr>
          <w:rStyle w:val="2"/>
          <w:b/>
          <w:sz w:val="24"/>
          <w:szCs w:val="24"/>
        </w:rPr>
      </w:pPr>
    </w:p>
    <w:p w:rsidR="00036B26" w:rsidRPr="00AF33F8" w:rsidRDefault="00036B26" w:rsidP="00036B26">
      <w:pPr>
        <w:pStyle w:val="8"/>
        <w:shd w:val="clear" w:color="auto" w:fill="auto"/>
        <w:spacing w:before="0" w:line="220" w:lineRule="exact"/>
        <w:ind w:left="3420" w:firstLine="0"/>
        <w:rPr>
          <w:b/>
          <w:sz w:val="24"/>
          <w:szCs w:val="24"/>
        </w:rPr>
      </w:pPr>
      <w:r w:rsidRPr="00AF33F8">
        <w:rPr>
          <w:rStyle w:val="2"/>
          <w:b/>
          <w:sz w:val="24"/>
          <w:szCs w:val="24"/>
        </w:rPr>
        <w:t>2. Структура учебного плана</w:t>
      </w:r>
    </w:p>
    <w:p w:rsidR="00036B26" w:rsidRPr="00AF33F8" w:rsidRDefault="00036B26" w:rsidP="00036B26">
      <w:pPr>
        <w:pStyle w:val="8"/>
        <w:shd w:val="clear" w:color="auto" w:fill="auto"/>
        <w:tabs>
          <w:tab w:val="left" w:pos="1963"/>
        </w:tabs>
        <w:spacing w:before="0" w:line="317" w:lineRule="exact"/>
        <w:ind w:firstLine="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Учебный</w:t>
      </w:r>
      <w:r>
        <w:rPr>
          <w:rStyle w:val="2"/>
          <w:sz w:val="24"/>
          <w:szCs w:val="24"/>
        </w:rPr>
        <w:t xml:space="preserve"> </w:t>
      </w:r>
      <w:r w:rsidRPr="00AF33F8">
        <w:rPr>
          <w:rStyle w:val="2"/>
          <w:sz w:val="24"/>
          <w:szCs w:val="24"/>
        </w:rPr>
        <w:t>план включает следующие разделы:</w:t>
      </w:r>
    </w:p>
    <w:p w:rsidR="00036B26" w:rsidRPr="00AF33F8" w:rsidRDefault="00036B26" w:rsidP="00036B26">
      <w:pPr>
        <w:pStyle w:val="8"/>
        <w:numPr>
          <w:ilvl w:val="0"/>
          <w:numId w:val="3"/>
        </w:numPr>
        <w:shd w:val="clear" w:color="auto" w:fill="auto"/>
        <w:tabs>
          <w:tab w:val="left" w:pos="974"/>
        </w:tabs>
        <w:spacing w:before="0" w:line="317" w:lineRule="exact"/>
        <w:ind w:left="20" w:firstLine="58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титульный лист;</w:t>
      </w:r>
    </w:p>
    <w:p w:rsidR="00036B26" w:rsidRPr="00AF33F8" w:rsidRDefault="00036B26" w:rsidP="00036B26">
      <w:pPr>
        <w:pStyle w:val="8"/>
        <w:numPr>
          <w:ilvl w:val="0"/>
          <w:numId w:val="3"/>
        </w:numPr>
        <w:shd w:val="clear" w:color="auto" w:fill="auto"/>
        <w:tabs>
          <w:tab w:val="left" w:pos="979"/>
        </w:tabs>
        <w:spacing w:before="0" w:line="317" w:lineRule="exact"/>
        <w:ind w:left="940" w:right="20" w:hanging="340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пояснительная записка; сетка часов.</w:t>
      </w:r>
    </w:p>
    <w:p w:rsidR="00036B26" w:rsidRPr="00AF33F8" w:rsidRDefault="00036B26" w:rsidP="00036B26">
      <w:pPr>
        <w:pStyle w:val="8"/>
        <w:numPr>
          <w:ilvl w:val="0"/>
          <w:numId w:val="4"/>
        </w:numPr>
        <w:shd w:val="clear" w:color="auto" w:fill="auto"/>
        <w:tabs>
          <w:tab w:val="left" w:pos="2165"/>
        </w:tabs>
        <w:spacing w:before="0" w:line="220" w:lineRule="exact"/>
        <w:ind w:left="20" w:firstLine="58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Титульный</w:t>
      </w:r>
      <w:r w:rsidRPr="00AF33F8">
        <w:rPr>
          <w:rStyle w:val="2"/>
          <w:sz w:val="24"/>
          <w:szCs w:val="24"/>
        </w:rPr>
        <w:tab/>
        <w:t>лист к учебному плану содержит следующую информацию:</w:t>
      </w:r>
    </w:p>
    <w:p w:rsidR="00036B26" w:rsidRPr="00AF33F8" w:rsidRDefault="00036B26" w:rsidP="00036B26">
      <w:pPr>
        <w:pStyle w:val="8"/>
        <w:numPr>
          <w:ilvl w:val="0"/>
          <w:numId w:val="3"/>
        </w:numPr>
        <w:shd w:val="clear" w:color="auto" w:fill="auto"/>
        <w:tabs>
          <w:tab w:val="left" w:pos="979"/>
        </w:tabs>
        <w:spacing w:before="0" w:line="302" w:lineRule="exact"/>
        <w:ind w:left="20" w:firstLine="58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наименование Учреждения и год реализации учебного плана;</w:t>
      </w:r>
    </w:p>
    <w:p w:rsidR="00036B26" w:rsidRPr="00AF33F8" w:rsidRDefault="00036B26" w:rsidP="00036B26">
      <w:pPr>
        <w:pStyle w:val="8"/>
        <w:numPr>
          <w:ilvl w:val="0"/>
          <w:numId w:val="3"/>
        </w:numPr>
        <w:shd w:val="clear" w:color="auto" w:fill="auto"/>
        <w:tabs>
          <w:tab w:val="left" w:pos="951"/>
        </w:tabs>
        <w:spacing w:before="0" w:line="240" w:lineRule="auto"/>
        <w:ind w:left="20" w:right="20" w:firstLine="58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информацию о рассмотрении и принятии учебного плана н</w:t>
      </w:r>
      <w:r>
        <w:rPr>
          <w:rStyle w:val="2"/>
          <w:sz w:val="24"/>
          <w:szCs w:val="24"/>
        </w:rPr>
        <w:t>а заседании</w:t>
      </w:r>
      <w:r w:rsidRPr="00AF33F8">
        <w:rPr>
          <w:rStyle w:val="2"/>
          <w:sz w:val="24"/>
          <w:szCs w:val="24"/>
        </w:rPr>
        <w:t xml:space="preserve"> педагогического совета Учреждения с указанием даты и номера</w:t>
      </w:r>
      <w:r>
        <w:rPr>
          <w:rStyle w:val="2"/>
          <w:sz w:val="24"/>
          <w:szCs w:val="24"/>
        </w:rPr>
        <w:t xml:space="preserve"> </w:t>
      </w:r>
      <w:r w:rsidRPr="00AF33F8">
        <w:rPr>
          <w:rStyle w:val="2"/>
          <w:sz w:val="24"/>
          <w:szCs w:val="24"/>
        </w:rPr>
        <w:t>протокола;</w:t>
      </w:r>
    </w:p>
    <w:p w:rsidR="00036B26" w:rsidRPr="00AF33F8" w:rsidRDefault="00036B26" w:rsidP="00036B26">
      <w:pPr>
        <w:pStyle w:val="8"/>
        <w:numPr>
          <w:ilvl w:val="0"/>
          <w:numId w:val="3"/>
        </w:numPr>
        <w:shd w:val="clear" w:color="auto" w:fill="auto"/>
        <w:tabs>
          <w:tab w:val="left" w:pos="956"/>
        </w:tabs>
        <w:spacing w:before="0" w:line="240" w:lineRule="auto"/>
        <w:ind w:left="20" w:right="20" w:firstLine="58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информацию об утверждении учебного плана приказом руководителя Учреждения с</w:t>
      </w:r>
      <w:r>
        <w:rPr>
          <w:rStyle w:val="2"/>
          <w:sz w:val="24"/>
          <w:szCs w:val="24"/>
        </w:rPr>
        <w:t xml:space="preserve"> </w:t>
      </w:r>
      <w:r w:rsidRPr="00AF33F8">
        <w:rPr>
          <w:rStyle w:val="2"/>
          <w:sz w:val="24"/>
          <w:szCs w:val="24"/>
        </w:rPr>
        <w:t>указанием даты и номера приказа.</w:t>
      </w:r>
    </w:p>
    <w:p w:rsidR="00036B26" w:rsidRPr="00AF33F8" w:rsidRDefault="00036B26" w:rsidP="00036B26">
      <w:pPr>
        <w:pStyle w:val="8"/>
        <w:numPr>
          <w:ilvl w:val="1"/>
          <w:numId w:val="6"/>
        </w:numPr>
        <w:shd w:val="clear" w:color="auto" w:fill="auto"/>
        <w:tabs>
          <w:tab w:val="left" w:pos="2573"/>
        </w:tabs>
        <w:spacing w:before="0" w:line="240" w:lineRule="auto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Пояснительная</w:t>
      </w:r>
      <w:r w:rsidRPr="00AF33F8">
        <w:rPr>
          <w:rStyle w:val="2"/>
          <w:sz w:val="24"/>
          <w:szCs w:val="24"/>
        </w:rPr>
        <w:tab/>
        <w:t>записка отражает:</w:t>
      </w:r>
    </w:p>
    <w:p w:rsidR="00036B26" w:rsidRPr="00AF33F8" w:rsidRDefault="00036B26" w:rsidP="00036B26">
      <w:pPr>
        <w:pStyle w:val="8"/>
        <w:numPr>
          <w:ilvl w:val="0"/>
          <w:numId w:val="3"/>
        </w:numPr>
        <w:shd w:val="clear" w:color="auto" w:fill="auto"/>
        <w:tabs>
          <w:tab w:val="left" w:pos="956"/>
        </w:tabs>
        <w:spacing w:before="0" w:line="240" w:lineRule="auto"/>
        <w:ind w:left="20" w:right="20" w:firstLine="58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перечень нормативных документов, которые использовались при разработке</w:t>
      </w:r>
      <w:r>
        <w:rPr>
          <w:rStyle w:val="2"/>
          <w:sz w:val="24"/>
          <w:szCs w:val="24"/>
        </w:rPr>
        <w:t xml:space="preserve"> </w:t>
      </w:r>
      <w:r w:rsidRPr="00AF33F8">
        <w:rPr>
          <w:rStyle w:val="2"/>
          <w:sz w:val="24"/>
          <w:szCs w:val="24"/>
        </w:rPr>
        <w:t>учебного плана;</w:t>
      </w:r>
    </w:p>
    <w:p w:rsidR="00036B26" w:rsidRPr="00AF33F8" w:rsidRDefault="00036B26" w:rsidP="00036B26">
      <w:pPr>
        <w:pStyle w:val="8"/>
        <w:numPr>
          <w:ilvl w:val="0"/>
          <w:numId w:val="1"/>
        </w:numPr>
        <w:shd w:val="clear" w:color="auto" w:fill="auto"/>
        <w:tabs>
          <w:tab w:val="left" w:pos="951"/>
        </w:tabs>
        <w:spacing w:before="0" w:line="240" w:lineRule="auto"/>
        <w:ind w:left="20" w:right="20" w:firstLine="58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целевую направленность, стратегические и тактические цели содержания</w:t>
      </w:r>
      <w:r>
        <w:rPr>
          <w:rStyle w:val="2"/>
          <w:sz w:val="24"/>
          <w:szCs w:val="24"/>
        </w:rPr>
        <w:t xml:space="preserve"> </w:t>
      </w:r>
      <w:r w:rsidRPr="00AF33F8">
        <w:rPr>
          <w:rStyle w:val="2"/>
          <w:sz w:val="24"/>
          <w:szCs w:val="24"/>
        </w:rPr>
        <w:t>образования;</w:t>
      </w:r>
    </w:p>
    <w:p w:rsidR="00036B26" w:rsidRPr="00AF33F8" w:rsidRDefault="00036B26" w:rsidP="00036B26">
      <w:pPr>
        <w:pStyle w:val="8"/>
        <w:numPr>
          <w:ilvl w:val="0"/>
          <w:numId w:val="3"/>
        </w:numPr>
        <w:shd w:val="clear" w:color="auto" w:fill="auto"/>
        <w:tabs>
          <w:tab w:val="left" w:pos="979"/>
        </w:tabs>
        <w:spacing w:before="0" w:line="240" w:lineRule="auto"/>
        <w:ind w:left="20" w:firstLine="58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специфику классов на разных ступенях обучения;</w:t>
      </w:r>
    </w:p>
    <w:p w:rsidR="00036B26" w:rsidRPr="00AF33F8" w:rsidRDefault="00036B26" w:rsidP="00036B26">
      <w:pPr>
        <w:pStyle w:val="8"/>
        <w:shd w:val="clear" w:color="auto" w:fill="auto"/>
        <w:spacing w:before="0" w:line="240" w:lineRule="auto"/>
        <w:ind w:left="940" w:firstLine="0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общую характеристику инвариантного компонента (обязательной части) учебного</w:t>
      </w:r>
    </w:p>
    <w:p w:rsidR="00036B26" w:rsidRPr="00AF33F8" w:rsidRDefault="00036B26" w:rsidP="00036B26">
      <w:pPr>
        <w:pStyle w:val="8"/>
        <w:shd w:val="clear" w:color="auto" w:fill="auto"/>
        <w:spacing w:before="0" w:line="240" w:lineRule="auto"/>
        <w:ind w:left="20" w:firstLine="0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плана;</w:t>
      </w:r>
    </w:p>
    <w:p w:rsidR="00036B26" w:rsidRPr="00AF33F8" w:rsidRDefault="00036B26" w:rsidP="00036B26">
      <w:pPr>
        <w:pStyle w:val="8"/>
        <w:numPr>
          <w:ilvl w:val="0"/>
          <w:numId w:val="3"/>
        </w:numPr>
        <w:shd w:val="clear" w:color="auto" w:fill="auto"/>
        <w:tabs>
          <w:tab w:val="left" w:pos="951"/>
        </w:tabs>
        <w:spacing w:before="0" w:line="240" w:lineRule="auto"/>
        <w:ind w:left="20" w:right="20" w:firstLine="58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общую характеристику и обоснование введения вариативного компонента учебного</w:t>
      </w:r>
      <w:r>
        <w:rPr>
          <w:rStyle w:val="2"/>
          <w:sz w:val="24"/>
          <w:szCs w:val="24"/>
        </w:rPr>
        <w:t xml:space="preserve"> </w:t>
      </w:r>
      <w:r w:rsidRPr="00AF33F8">
        <w:rPr>
          <w:rStyle w:val="2"/>
          <w:sz w:val="24"/>
          <w:szCs w:val="24"/>
        </w:rPr>
        <w:t>плана (части учебного плана, формируемой участниками образовательного процесса);</w:t>
      </w:r>
    </w:p>
    <w:p w:rsidR="00036B26" w:rsidRPr="00AF33F8" w:rsidRDefault="00036B26" w:rsidP="00036B26">
      <w:pPr>
        <w:pStyle w:val="8"/>
        <w:numPr>
          <w:ilvl w:val="0"/>
          <w:numId w:val="3"/>
        </w:numPr>
        <w:shd w:val="clear" w:color="auto" w:fill="auto"/>
        <w:tabs>
          <w:tab w:val="left" w:pos="979"/>
        </w:tabs>
        <w:spacing w:before="0" w:line="240" w:lineRule="auto"/>
        <w:ind w:left="20" w:firstLine="58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Ожидаемые результаты нововведений, предусмотренных учебным планом.</w:t>
      </w:r>
    </w:p>
    <w:p w:rsidR="00036B26" w:rsidRPr="00AF33F8" w:rsidRDefault="00036B26" w:rsidP="00036B26">
      <w:pPr>
        <w:pStyle w:val="8"/>
        <w:numPr>
          <w:ilvl w:val="1"/>
          <w:numId w:val="5"/>
        </w:numPr>
        <w:shd w:val="clear" w:color="auto" w:fill="auto"/>
        <w:tabs>
          <w:tab w:val="left" w:pos="1627"/>
        </w:tabs>
        <w:spacing w:before="0" w:line="240" w:lineRule="auto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Сетка</w:t>
      </w:r>
      <w:r w:rsidRPr="00AF33F8">
        <w:rPr>
          <w:rStyle w:val="2"/>
          <w:sz w:val="24"/>
          <w:szCs w:val="24"/>
        </w:rPr>
        <w:tab/>
        <w:t>часов оформляется в соответствии с установленными формами.</w:t>
      </w:r>
    </w:p>
    <w:p w:rsidR="00036B26" w:rsidRPr="00AF33F8" w:rsidRDefault="00036B26" w:rsidP="00036B26">
      <w:pPr>
        <w:pStyle w:val="8"/>
        <w:shd w:val="clear" w:color="auto" w:fill="auto"/>
        <w:tabs>
          <w:tab w:val="left" w:pos="3375"/>
        </w:tabs>
        <w:spacing w:before="0" w:line="240" w:lineRule="auto"/>
        <w:ind w:left="600" w:right="20" w:firstLine="0"/>
        <w:rPr>
          <w:rStyle w:val="2"/>
          <w:sz w:val="24"/>
          <w:szCs w:val="24"/>
        </w:rPr>
      </w:pPr>
      <w:r w:rsidRPr="00AF33F8">
        <w:rPr>
          <w:rStyle w:val="2"/>
          <w:sz w:val="24"/>
          <w:szCs w:val="24"/>
        </w:rPr>
        <w:t>2.4 Учебно-методическое</w:t>
      </w:r>
      <w:r>
        <w:rPr>
          <w:rStyle w:val="2"/>
          <w:sz w:val="24"/>
          <w:szCs w:val="24"/>
        </w:rPr>
        <w:t xml:space="preserve"> </w:t>
      </w:r>
      <w:r w:rsidRPr="00AF33F8">
        <w:rPr>
          <w:rStyle w:val="2"/>
          <w:sz w:val="24"/>
          <w:szCs w:val="24"/>
        </w:rPr>
        <w:t>обеспечение учебного плана на текущий учебный год</w:t>
      </w:r>
      <w:r>
        <w:rPr>
          <w:rStyle w:val="2"/>
          <w:sz w:val="24"/>
          <w:szCs w:val="24"/>
        </w:rPr>
        <w:t xml:space="preserve"> </w:t>
      </w:r>
      <w:r w:rsidRPr="00AF33F8">
        <w:rPr>
          <w:rStyle w:val="2"/>
          <w:sz w:val="24"/>
          <w:szCs w:val="24"/>
        </w:rPr>
        <w:t>оформляется приложением к учебному плану.</w:t>
      </w:r>
    </w:p>
    <w:p w:rsidR="00036B26" w:rsidRPr="00AF33F8" w:rsidRDefault="00036B26" w:rsidP="00036B26">
      <w:pPr>
        <w:pStyle w:val="8"/>
        <w:shd w:val="clear" w:color="auto" w:fill="auto"/>
        <w:spacing w:before="0" w:line="240" w:lineRule="auto"/>
        <w:ind w:left="2200" w:firstLine="0"/>
        <w:jc w:val="center"/>
        <w:rPr>
          <w:b/>
          <w:sz w:val="24"/>
          <w:szCs w:val="24"/>
        </w:rPr>
      </w:pPr>
      <w:r w:rsidRPr="00AF33F8">
        <w:rPr>
          <w:rStyle w:val="2"/>
          <w:b/>
          <w:sz w:val="24"/>
          <w:szCs w:val="24"/>
        </w:rPr>
        <w:t>3. Порядок конструирования учебного плана</w:t>
      </w:r>
    </w:p>
    <w:p w:rsidR="00036B26" w:rsidRPr="00AF33F8" w:rsidRDefault="00036B26" w:rsidP="00036B26">
      <w:pPr>
        <w:pStyle w:val="8"/>
        <w:shd w:val="clear" w:color="auto" w:fill="auto"/>
        <w:spacing w:before="0" w:line="240" w:lineRule="auto"/>
        <w:ind w:left="20" w:firstLine="58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3.1.Конструирование учебного плана осуществляется в следующем порядке:</w:t>
      </w:r>
    </w:p>
    <w:p w:rsidR="00036B26" w:rsidRPr="00AF33F8" w:rsidRDefault="00036B26" w:rsidP="00036B26">
      <w:pPr>
        <w:pStyle w:val="8"/>
        <w:shd w:val="clear" w:color="auto" w:fill="auto"/>
        <w:spacing w:before="0" w:line="240" w:lineRule="auto"/>
        <w:ind w:left="20" w:right="20" w:firstLine="58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3.1.1 Создание рабочей группы для осуществления работы по подготовке учебного</w:t>
      </w:r>
      <w:r>
        <w:rPr>
          <w:rStyle w:val="2"/>
          <w:sz w:val="24"/>
          <w:szCs w:val="24"/>
        </w:rPr>
        <w:t xml:space="preserve"> </w:t>
      </w:r>
      <w:r w:rsidRPr="00AF33F8">
        <w:rPr>
          <w:rStyle w:val="2"/>
          <w:sz w:val="24"/>
          <w:szCs w:val="24"/>
        </w:rPr>
        <w:t xml:space="preserve">плана, в состав которой входят члены администрации школы, руководители </w:t>
      </w:r>
      <w:r>
        <w:rPr>
          <w:rStyle w:val="2"/>
          <w:sz w:val="24"/>
          <w:szCs w:val="24"/>
        </w:rPr>
        <w:t xml:space="preserve">  школьных МО</w:t>
      </w:r>
      <w:r w:rsidRPr="00AF33F8">
        <w:rPr>
          <w:rStyle w:val="2"/>
          <w:sz w:val="24"/>
          <w:szCs w:val="24"/>
        </w:rPr>
        <w:t>.</w:t>
      </w:r>
    </w:p>
    <w:p w:rsidR="00036B26" w:rsidRPr="00AF33F8" w:rsidRDefault="00036B26" w:rsidP="00036B26">
      <w:pPr>
        <w:pStyle w:val="8"/>
        <w:shd w:val="clear" w:color="auto" w:fill="auto"/>
        <w:spacing w:before="0" w:line="240" w:lineRule="auto"/>
        <w:ind w:left="20" w:right="20" w:firstLine="58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3.1.2. Конструирование инвариантной (обязательной части) и вариативной частей</w:t>
      </w:r>
      <w:r>
        <w:rPr>
          <w:rStyle w:val="2"/>
          <w:sz w:val="24"/>
          <w:szCs w:val="24"/>
        </w:rPr>
        <w:t xml:space="preserve"> </w:t>
      </w:r>
      <w:r w:rsidRPr="00AF33F8">
        <w:rPr>
          <w:rStyle w:val="2"/>
          <w:sz w:val="24"/>
          <w:szCs w:val="24"/>
        </w:rPr>
        <w:t>учебного плана (части учебного плана, формируемой участниками</w:t>
      </w:r>
      <w:r>
        <w:rPr>
          <w:rStyle w:val="2"/>
          <w:sz w:val="24"/>
          <w:szCs w:val="24"/>
        </w:rPr>
        <w:t xml:space="preserve"> </w:t>
      </w:r>
      <w:r w:rsidRPr="00AF33F8">
        <w:rPr>
          <w:rStyle w:val="2"/>
          <w:sz w:val="24"/>
          <w:szCs w:val="24"/>
        </w:rPr>
        <w:t>образовательного процесса). При формировании вариативной части учебного плана (части</w:t>
      </w:r>
      <w:r>
        <w:rPr>
          <w:rStyle w:val="2"/>
          <w:sz w:val="24"/>
          <w:szCs w:val="24"/>
        </w:rPr>
        <w:t xml:space="preserve"> </w:t>
      </w:r>
      <w:r w:rsidRPr="00AF33F8">
        <w:rPr>
          <w:rStyle w:val="2"/>
          <w:sz w:val="24"/>
          <w:szCs w:val="24"/>
        </w:rPr>
        <w:t>учебного плана, формируемой участниками образовательного процесса) членами рабочей</w:t>
      </w:r>
      <w:r>
        <w:rPr>
          <w:rStyle w:val="2"/>
          <w:sz w:val="24"/>
          <w:szCs w:val="24"/>
        </w:rPr>
        <w:t xml:space="preserve"> </w:t>
      </w:r>
      <w:r w:rsidRPr="00AF33F8">
        <w:rPr>
          <w:rStyle w:val="2"/>
          <w:sz w:val="24"/>
          <w:szCs w:val="24"/>
        </w:rPr>
        <w:t>группы учитываются результаты анкетирования обучающихся и их родителей.</w:t>
      </w:r>
    </w:p>
    <w:p w:rsidR="00036B26" w:rsidRPr="00AF33F8" w:rsidRDefault="00036B26" w:rsidP="00036B26">
      <w:pPr>
        <w:pStyle w:val="8"/>
        <w:shd w:val="clear" w:color="auto" w:fill="auto"/>
        <w:spacing w:before="0" w:line="240" w:lineRule="auto"/>
        <w:ind w:left="20" w:firstLine="54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3.1.3.Подготовка проекта учебного плана Учреждения.</w:t>
      </w:r>
    </w:p>
    <w:p w:rsidR="00036B26" w:rsidRPr="00AF33F8" w:rsidRDefault="00036B26" w:rsidP="00036B26">
      <w:pPr>
        <w:pStyle w:val="8"/>
        <w:shd w:val="clear" w:color="auto" w:fill="auto"/>
        <w:spacing w:before="0" w:line="240" w:lineRule="auto"/>
        <w:ind w:left="1520" w:firstLine="0"/>
        <w:jc w:val="center"/>
        <w:rPr>
          <w:b/>
          <w:sz w:val="24"/>
          <w:szCs w:val="24"/>
        </w:rPr>
      </w:pPr>
      <w:r w:rsidRPr="00AF33F8">
        <w:rPr>
          <w:rStyle w:val="2"/>
          <w:b/>
          <w:sz w:val="24"/>
          <w:szCs w:val="24"/>
        </w:rPr>
        <w:t>4. Порядок согласования и утверждения учебного плана</w:t>
      </w:r>
    </w:p>
    <w:p w:rsidR="00036B26" w:rsidRPr="00AF33F8" w:rsidRDefault="00036B26" w:rsidP="00036B26">
      <w:pPr>
        <w:pStyle w:val="8"/>
        <w:shd w:val="clear" w:color="auto" w:fill="auto"/>
        <w:spacing w:before="0" w:line="240" w:lineRule="auto"/>
        <w:ind w:left="20" w:right="80" w:firstLine="54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4.1. Учебный пл</w:t>
      </w:r>
      <w:r>
        <w:rPr>
          <w:rStyle w:val="2"/>
          <w:sz w:val="24"/>
          <w:szCs w:val="24"/>
        </w:rPr>
        <w:t xml:space="preserve">ан рассматривается </w:t>
      </w:r>
      <w:r w:rsidRPr="00AF33F8">
        <w:rPr>
          <w:rStyle w:val="2"/>
          <w:sz w:val="24"/>
          <w:szCs w:val="24"/>
        </w:rPr>
        <w:t>на заседании п</w:t>
      </w:r>
      <w:r>
        <w:rPr>
          <w:rStyle w:val="2"/>
          <w:sz w:val="24"/>
          <w:szCs w:val="24"/>
        </w:rPr>
        <w:t>едагогического совета</w:t>
      </w:r>
      <w:r w:rsidRPr="00AF33F8">
        <w:rPr>
          <w:rStyle w:val="2"/>
          <w:sz w:val="24"/>
          <w:szCs w:val="24"/>
        </w:rPr>
        <w:t>, ут</w:t>
      </w:r>
      <w:r>
        <w:rPr>
          <w:rStyle w:val="2"/>
          <w:sz w:val="24"/>
          <w:szCs w:val="24"/>
        </w:rPr>
        <w:t>верждается приказом директора ш</w:t>
      </w:r>
      <w:r w:rsidRPr="00AF33F8">
        <w:rPr>
          <w:rStyle w:val="2"/>
          <w:sz w:val="24"/>
          <w:szCs w:val="24"/>
        </w:rPr>
        <w:t>колы.</w:t>
      </w:r>
    </w:p>
    <w:p w:rsidR="00036B26" w:rsidRPr="00AF33F8" w:rsidRDefault="00036B26" w:rsidP="00036B26">
      <w:pPr>
        <w:pStyle w:val="8"/>
        <w:shd w:val="clear" w:color="auto" w:fill="auto"/>
        <w:spacing w:before="0" w:line="240" w:lineRule="auto"/>
        <w:ind w:left="3760" w:firstLine="0"/>
        <w:rPr>
          <w:b/>
          <w:sz w:val="24"/>
          <w:szCs w:val="24"/>
        </w:rPr>
      </w:pPr>
      <w:r w:rsidRPr="009C46E4">
        <w:rPr>
          <w:rStyle w:val="2"/>
          <w:b/>
          <w:sz w:val="24"/>
          <w:szCs w:val="24"/>
        </w:rPr>
        <w:t xml:space="preserve">5. </w:t>
      </w:r>
      <w:r w:rsidRPr="00AF33F8">
        <w:rPr>
          <w:rStyle w:val="2"/>
          <w:b/>
          <w:sz w:val="24"/>
          <w:szCs w:val="24"/>
        </w:rPr>
        <w:t>Делопроизводство</w:t>
      </w:r>
    </w:p>
    <w:p w:rsidR="00036B26" w:rsidRPr="00AF33F8" w:rsidRDefault="00036B26" w:rsidP="00036B26">
      <w:pPr>
        <w:pStyle w:val="8"/>
        <w:shd w:val="clear" w:color="auto" w:fill="auto"/>
        <w:tabs>
          <w:tab w:val="left" w:pos="1107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lastRenderedPageBreak/>
        <w:t>Документы, формирующие учебный план:</w:t>
      </w:r>
    </w:p>
    <w:p w:rsidR="00036B26" w:rsidRPr="00AF33F8" w:rsidRDefault="00036B26" w:rsidP="00036B26">
      <w:pPr>
        <w:pStyle w:val="8"/>
        <w:numPr>
          <w:ilvl w:val="0"/>
          <w:numId w:val="3"/>
        </w:numPr>
        <w:shd w:val="clear" w:color="auto" w:fill="auto"/>
        <w:tabs>
          <w:tab w:val="left" w:pos="901"/>
        </w:tabs>
        <w:spacing w:before="0" w:line="240" w:lineRule="auto"/>
        <w:ind w:left="20" w:firstLine="54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нормативно-правовые документы, регламентирующие составление учебного плана;</w:t>
      </w:r>
      <w:r>
        <w:rPr>
          <w:sz w:val="24"/>
          <w:szCs w:val="24"/>
        </w:rPr>
        <w:t xml:space="preserve"> </w:t>
      </w:r>
    </w:p>
    <w:p w:rsidR="00036B26" w:rsidRPr="00D40195" w:rsidRDefault="00036B26" w:rsidP="00036B26">
      <w:pPr>
        <w:pStyle w:val="8"/>
        <w:numPr>
          <w:ilvl w:val="0"/>
          <w:numId w:val="3"/>
        </w:numPr>
        <w:shd w:val="clear" w:color="auto" w:fill="auto"/>
        <w:tabs>
          <w:tab w:val="left" w:pos="901"/>
        </w:tabs>
        <w:spacing w:before="0" w:line="240" w:lineRule="auto"/>
        <w:ind w:left="900" w:right="80" w:hanging="340"/>
        <w:rPr>
          <w:rStyle w:val="2"/>
          <w:sz w:val="24"/>
          <w:szCs w:val="24"/>
        </w:rPr>
      </w:pPr>
      <w:r w:rsidRPr="00AF33F8">
        <w:rPr>
          <w:rStyle w:val="2"/>
          <w:sz w:val="24"/>
          <w:szCs w:val="24"/>
        </w:rPr>
        <w:t>протокол педагогического совета Учреждения;</w:t>
      </w:r>
    </w:p>
    <w:p w:rsidR="00036B26" w:rsidRPr="00AF33F8" w:rsidRDefault="00036B26" w:rsidP="00036B26">
      <w:pPr>
        <w:pStyle w:val="8"/>
        <w:numPr>
          <w:ilvl w:val="0"/>
          <w:numId w:val="3"/>
        </w:numPr>
        <w:shd w:val="clear" w:color="auto" w:fill="auto"/>
        <w:tabs>
          <w:tab w:val="left" w:pos="901"/>
        </w:tabs>
        <w:spacing w:before="0" w:line="240" w:lineRule="auto"/>
        <w:ind w:left="900" w:right="80" w:hanging="340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учебный план Учреждения на учебный год;</w:t>
      </w:r>
    </w:p>
    <w:p w:rsidR="00036B26" w:rsidRPr="00AF33F8" w:rsidRDefault="00036B26" w:rsidP="00036B26">
      <w:pPr>
        <w:pStyle w:val="8"/>
        <w:numPr>
          <w:ilvl w:val="0"/>
          <w:numId w:val="3"/>
        </w:numPr>
        <w:shd w:val="clear" w:color="auto" w:fill="auto"/>
        <w:tabs>
          <w:tab w:val="left" w:pos="896"/>
        </w:tabs>
        <w:spacing w:before="0" w:line="240" w:lineRule="auto"/>
        <w:ind w:left="20" w:firstLine="54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>результаты анкетирования участников образовательного процесса;</w:t>
      </w:r>
    </w:p>
    <w:p w:rsidR="00036B26" w:rsidRPr="00AF33F8" w:rsidRDefault="00036B26" w:rsidP="00036B26">
      <w:pPr>
        <w:pStyle w:val="8"/>
        <w:numPr>
          <w:ilvl w:val="0"/>
          <w:numId w:val="3"/>
        </w:numPr>
        <w:shd w:val="clear" w:color="auto" w:fill="auto"/>
        <w:tabs>
          <w:tab w:val="left" w:pos="906"/>
        </w:tabs>
        <w:spacing w:before="0" w:line="240" w:lineRule="auto"/>
        <w:ind w:left="20" w:firstLine="540"/>
        <w:jc w:val="both"/>
        <w:rPr>
          <w:sz w:val="24"/>
          <w:szCs w:val="24"/>
        </w:rPr>
      </w:pPr>
      <w:r w:rsidRPr="00AF33F8">
        <w:rPr>
          <w:rStyle w:val="2"/>
          <w:sz w:val="24"/>
          <w:szCs w:val="24"/>
        </w:rPr>
        <w:t xml:space="preserve">индивидуальные учебные планы </w:t>
      </w:r>
      <w:proofErr w:type="gramStart"/>
      <w:r w:rsidRPr="00AF33F8">
        <w:rPr>
          <w:rStyle w:val="2"/>
          <w:sz w:val="24"/>
          <w:szCs w:val="24"/>
        </w:rPr>
        <w:t>обучающихся</w:t>
      </w:r>
      <w:proofErr w:type="gramEnd"/>
      <w:r w:rsidRPr="00AF33F8">
        <w:rPr>
          <w:rStyle w:val="2"/>
          <w:sz w:val="24"/>
          <w:szCs w:val="24"/>
        </w:rPr>
        <w:t>.</w:t>
      </w:r>
    </w:p>
    <w:p w:rsidR="00036B26" w:rsidRPr="00AF33F8" w:rsidRDefault="00036B26" w:rsidP="00036B26">
      <w:pPr>
        <w:pStyle w:val="8"/>
        <w:shd w:val="clear" w:color="auto" w:fill="auto"/>
        <w:tabs>
          <w:tab w:val="left" w:pos="1129"/>
        </w:tabs>
        <w:spacing w:before="0" w:line="240" w:lineRule="auto"/>
        <w:ind w:left="20" w:right="80" w:firstLine="0"/>
        <w:jc w:val="both"/>
        <w:rPr>
          <w:sz w:val="24"/>
          <w:szCs w:val="24"/>
        </w:rPr>
      </w:pPr>
    </w:p>
    <w:p w:rsidR="00036B26" w:rsidRPr="00AF33F8" w:rsidRDefault="00036B26" w:rsidP="00036B26">
      <w:pPr>
        <w:pStyle w:val="8"/>
        <w:shd w:val="clear" w:color="auto" w:fill="auto"/>
        <w:tabs>
          <w:tab w:val="left" w:pos="1129"/>
        </w:tabs>
        <w:spacing w:before="0" w:line="302" w:lineRule="exact"/>
        <w:ind w:left="560" w:right="80" w:firstLine="0"/>
        <w:jc w:val="both"/>
        <w:rPr>
          <w:sz w:val="24"/>
          <w:szCs w:val="24"/>
        </w:rPr>
      </w:pPr>
    </w:p>
    <w:p w:rsidR="00036B26" w:rsidRDefault="00036B26">
      <w:bookmarkStart w:id="0" w:name="_GoBack"/>
      <w:bookmarkEnd w:id="0"/>
    </w:p>
    <w:sectPr w:rsidR="00036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7831"/>
    <w:multiLevelType w:val="multilevel"/>
    <w:tmpl w:val="9B2689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</w:rPr>
    </w:lvl>
  </w:abstractNum>
  <w:abstractNum w:abstractNumId="1">
    <w:nsid w:val="14396FE3"/>
    <w:multiLevelType w:val="multilevel"/>
    <w:tmpl w:val="4C803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</w:rPr>
    </w:lvl>
  </w:abstractNum>
  <w:abstractNum w:abstractNumId="2">
    <w:nsid w:val="2881105F"/>
    <w:multiLevelType w:val="multilevel"/>
    <w:tmpl w:val="94AABE06"/>
    <w:lvl w:ilvl="0">
      <w:start w:val="20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4C1796"/>
    <w:multiLevelType w:val="multilevel"/>
    <w:tmpl w:val="F19236D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/>
      </w:rPr>
    </w:lvl>
    <w:lvl w:ilvl="2">
      <w:start w:val="1"/>
      <w:numFmt w:val="decimal"/>
      <w:lvlText w:val="%1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4F3CF2"/>
    <w:multiLevelType w:val="multilevel"/>
    <w:tmpl w:val="82346A1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3539E4"/>
    <w:multiLevelType w:val="multilevel"/>
    <w:tmpl w:val="438A5D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/>
      </w:rPr>
    </w:lvl>
    <w:lvl w:ilvl="1">
      <w:start w:val="201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B26"/>
    <w:rsid w:val="0003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B2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8"/>
    <w:rsid w:val="00036B2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2"/>
    <w:basedOn w:val="a5"/>
    <w:rsid w:val="00036B2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">
    <w:name w:val="Основной текст8"/>
    <w:basedOn w:val="a"/>
    <w:link w:val="a5"/>
    <w:rsid w:val="00036B26"/>
    <w:pPr>
      <w:shd w:val="clear" w:color="auto" w:fill="FFFFFF"/>
      <w:spacing w:before="240" w:after="0" w:line="322" w:lineRule="exact"/>
      <w:ind w:hanging="36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B2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8"/>
    <w:rsid w:val="00036B2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2"/>
    <w:basedOn w:val="a5"/>
    <w:rsid w:val="00036B2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">
    <w:name w:val="Основной текст8"/>
    <w:basedOn w:val="a"/>
    <w:link w:val="a5"/>
    <w:rsid w:val="00036B26"/>
    <w:pPr>
      <w:shd w:val="clear" w:color="auto" w:fill="FFFFFF"/>
      <w:spacing w:before="240" w:after="0" w:line="322" w:lineRule="exact"/>
      <w:ind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866</Words>
  <Characters>4940</Characters>
  <Application>Microsoft Office Word</Application>
  <DocSecurity>0</DocSecurity>
  <Lines>41</Lines>
  <Paragraphs>11</Paragraphs>
  <ScaleCrop>false</ScaleCrop>
  <Company/>
  <LinksUpToDate>false</LinksUpToDate>
  <CharactersWithSpaces>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2019-08-03T16:32:00Z</dcterms:created>
  <dcterms:modified xsi:type="dcterms:W3CDTF">2019-08-03T16:33:00Z</dcterms:modified>
</cp:coreProperties>
</file>